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0552" w14:textId="1AD4B3B8" w:rsidR="00592183" w:rsidRDefault="00C640A0" w:rsidP="00F5078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0A0">
        <w:rPr>
          <w:rFonts w:ascii="Times New Roman" w:hAnsi="Times New Roman" w:cs="Times New Roman"/>
          <w:b/>
          <w:sz w:val="28"/>
          <w:szCs w:val="28"/>
        </w:rPr>
        <w:t>Словарь военно-исторических понятий</w:t>
      </w:r>
    </w:p>
    <w:p w14:paraId="1C681062" w14:textId="77777777" w:rsidR="00C640A0" w:rsidRPr="00F5078B" w:rsidRDefault="00C640A0" w:rsidP="00F5078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125C35" w14:textId="77777777" w:rsidR="0069277F" w:rsidRDefault="0069277F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Артиллерия – род войск, основным вооружением которого являются артиллерийские орудия.</w:t>
      </w:r>
    </w:p>
    <w:p w14:paraId="30D9091E" w14:textId="77777777" w:rsidR="00592183" w:rsidRDefault="00592183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56839A4" w14:textId="77777777" w:rsidR="0069277F" w:rsidRDefault="0069277F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Артиллерийский расчет – группа артиллеристов, обслуживавших одно орудие.</w:t>
      </w:r>
    </w:p>
    <w:p w14:paraId="4C9F5ADB" w14:textId="77777777" w:rsidR="00592183" w:rsidRDefault="00592183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A7820FF" w14:textId="77777777" w:rsidR="00E625C2" w:rsidRDefault="00F5078B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Банник – щетка для чистки ствола пушки</w:t>
      </w:r>
      <w:r w:rsidR="0069277F">
        <w:rPr>
          <w:rFonts w:ascii="Times New Roman" w:hAnsi="Times New Roman" w:cs="Times New Roman"/>
          <w:sz w:val="28"/>
          <w:szCs w:val="28"/>
        </w:rPr>
        <w:t xml:space="preserve"> от порохового нагара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7FB0EB" w14:textId="77777777" w:rsidR="00592183" w:rsidRDefault="00592183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D969700" w14:textId="77777777" w:rsidR="001118E2" w:rsidRDefault="001118E2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Батарея (артиллерийское) – подразделение в артиллерии. </w:t>
      </w:r>
    </w:p>
    <w:p w14:paraId="33F1C9E9" w14:textId="77777777" w:rsidR="00592183" w:rsidRDefault="00592183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52BB5F6" w14:textId="77777777" w:rsidR="002D7FBE" w:rsidRDefault="002D7FBE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Картечь – артиллерийский снаряд для стрельбы из пушки. Представлял жестяную банку с чугунными пулями внутри.  </w:t>
      </w:r>
    </w:p>
    <w:p w14:paraId="53CD6BB8" w14:textId="77777777" w:rsidR="00592183" w:rsidRDefault="00592183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8F08BD7" w14:textId="77777777" w:rsidR="002D7FBE" w:rsidRDefault="002D7FBE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Кивер – военный головной убор. </w:t>
      </w:r>
    </w:p>
    <w:p w14:paraId="42150B06" w14:textId="77777777" w:rsidR="00592183" w:rsidRDefault="00592183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F31791E" w14:textId="77777777" w:rsidR="0069277F" w:rsidRDefault="0069277F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Конная артиллерия – вид полевой артиллерии, предназначенный для поддержки кавалерии. За орудием конные артиллеристы перемещались на лошадях.</w:t>
      </w:r>
    </w:p>
    <w:p w14:paraId="18148CCE" w14:textId="77777777" w:rsidR="00592183" w:rsidRDefault="00592183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8004EB7" w14:textId="77777777" w:rsidR="00F5078B" w:rsidRDefault="00F5078B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Лафет – двухколесный деревянный станок, на который крепилось артиллерийское орудие.</w:t>
      </w:r>
    </w:p>
    <w:p w14:paraId="7A24F893" w14:textId="77777777" w:rsidR="00592183" w:rsidRDefault="00592183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ED87BA6" w14:textId="121CB009" w:rsidR="002D7FBE" w:rsidRDefault="002D7FBE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Мундир </w:t>
      </w:r>
      <w:r w:rsidR="00592183">
        <w:rPr>
          <w:rFonts w:ascii="Times New Roman" w:hAnsi="Times New Roman" w:cs="Times New Roman"/>
          <w:sz w:val="28"/>
          <w:szCs w:val="28"/>
        </w:rPr>
        <w:t>– военная</w:t>
      </w:r>
      <w:r>
        <w:rPr>
          <w:rFonts w:ascii="Times New Roman" w:hAnsi="Times New Roman" w:cs="Times New Roman"/>
          <w:sz w:val="28"/>
          <w:szCs w:val="28"/>
        </w:rPr>
        <w:t xml:space="preserve"> форма одежды.</w:t>
      </w:r>
    </w:p>
    <w:p w14:paraId="6365564C" w14:textId="77777777" w:rsidR="00592183" w:rsidRDefault="00592183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20C7FD9" w14:textId="77777777" w:rsidR="00E20213" w:rsidRDefault="00E20213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– воинское звание.</w:t>
      </w:r>
    </w:p>
    <w:p w14:paraId="3F649050" w14:textId="77777777" w:rsidR="00592183" w:rsidRDefault="00592183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4917AEE" w14:textId="77777777" w:rsidR="0069277F" w:rsidRDefault="0069277F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Пушка – артиллерийское орудие, стрелявшее ядрами и картечью.  </w:t>
      </w:r>
    </w:p>
    <w:p w14:paraId="1635C97E" w14:textId="77777777" w:rsidR="00592183" w:rsidRDefault="00592183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C25C0CB" w14:textId="1A409178" w:rsidR="002D7FBE" w:rsidRDefault="002D7FBE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Султан – съемный элемент военного головного убора. Представлял </w:t>
      </w:r>
      <w:r w:rsidR="00592183">
        <w:rPr>
          <w:rFonts w:ascii="Times New Roman" w:hAnsi="Times New Roman" w:cs="Times New Roman"/>
          <w:sz w:val="28"/>
          <w:szCs w:val="28"/>
        </w:rPr>
        <w:t>собой возвышение</w:t>
      </w:r>
      <w:r>
        <w:rPr>
          <w:rFonts w:ascii="Times New Roman" w:hAnsi="Times New Roman" w:cs="Times New Roman"/>
          <w:sz w:val="28"/>
          <w:szCs w:val="28"/>
        </w:rPr>
        <w:t xml:space="preserve"> из конского волоса, крепившееся поверх кивера.  </w:t>
      </w:r>
    </w:p>
    <w:p w14:paraId="418FA375" w14:textId="77777777" w:rsidR="00592183" w:rsidRDefault="00592183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F621EC3" w14:textId="77777777" w:rsidR="0069277F" w:rsidRDefault="0069277F" w:rsidP="00592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Ядро –  артиллерийский снаряд в виде литого чугунного шара</w:t>
      </w:r>
      <w:r w:rsidR="002D7FBE">
        <w:rPr>
          <w:rFonts w:ascii="Times New Roman" w:hAnsi="Times New Roman" w:cs="Times New Roman"/>
          <w:sz w:val="28"/>
          <w:szCs w:val="28"/>
        </w:rPr>
        <w:t xml:space="preserve"> для стрельбы из пушки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42F1CA" w14:textId="77777777" w:rsidR="0069277F" w:rsidRPr="00F5078B" w:rsidRDefault="0069277F" w:rsidP="00F50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9277F" w:rsidRPr="00F50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78B"/>
    <w:rsid w:val="001118E2"/>
    <w:rsid w:val="002D7FBE"/>
    <w:rsid w:val="002E3025"/>
    <w:rsid w:val="00305F9C"/>
    <w:rsid w:val="00592183"/>
    <w:rsid w:val="0069277F"/>
    <w:rsid w:val="006C7239"/>
    <w:rsid w:val="00C640A0"/>
    <w:rsid w:val="00E20213"/>
    <w:rsid w:val="00E625C2"/>
    <w:rsid w:val="00F5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14B59"/>
  <w15:docId w15:val="{F48EA9FA-FDB3-4B13-921B-320905316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07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2025-03-23T07:48:00Z</dcterms:created>
  <dcterms:modified xsi:type="dcterms:W3CDTF">2026-10-12T14:46:00Z</dcterms:modified>
</cp:coreProperties>
</file>